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6F0A34" w:rsidP="006F3DA2">
      <w:pPr>
        <w:spacing w:line="360" w:lineRule="auto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致</w:t>
      </w:r>
      <w:r w:rsidR="00AA23D3" w:rsidRPr="006F0A34">
        <w:rPr>
          <w:rFonts w:asciiTheme="minorEastAsia" w:hAnsiTheme="minorEastAsia" w:hint="eastAsia"/>
          <w:u w:val="single"/>
        </w:rPr>
        <w:t>华润</w:t>
      </w:r>
      <w:proofErr w:type="gramEnd"/>
      <w:r w:rsidR="00AA23D3" w:rsidRPr="006F0A34">
        <w:rPr>
          <w:rFonts w:asciiTheme="minorEastAsia" w:hAnsiTheme="minorEastAsia" w:hint="eastAsia"/>
          <w:u w:val="single"/>
        </w:rPr>
        <w:t>万家有限公司</w:t>
      </w:r>
      <w:r>
        <w:rPr>
          <w:rFonts w:asciiTheme="minorEastAsia" w:hAnsiTheme="minorEastAsia" w:hint="eastAsia"/>
          <w:u w:val="single"/>
        </w:rPr>
        <w:t>：</w:t>
      </w:r>
    </w:p>
    <w:p w:rsidR="00CB62AE" w:rsidRPr="00847C3C" w:rsidRDefault="00AA23D3" w:rsidP="00847C3C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我公司承诺，在</w:t>
      </w:r>
      <w:r w:rsidR="000608DB">
        <w:rPr>
          <w:rFonts w:asciiTheme="minorEastAsia" w:hAnsiTheme="minorEastAsia" w:hint="eastAsia"/>
        </w:rPr>
        <w:t>201</w:t>
      </w:r>
      <w:r w:rsidR="006B3CB1">
        <w:rPr>
          <w:rFonts w:asciiTheme="minorEastAsia" w:hAnsiTheme="minorEastAsia" w:hint="eastAsia"/>
        </w:rPr>
        <w:t>6</w:t>
      </w:r>
      <w:r w:rsidR="000608DB">
        <w:rPr>
          <w:rFonts w:asciiTheme="minorEastAsia" w:hAnsiTheme="minorEastAsia" w:hint="eastAsia"/>
        </w:rPr>
        <w:t>年</w:t>
      </w:r>
      <w:r w:rsidR="006B3CB1">
        <w:rPr>
          <w:rFonts w:asciiTheme="minorEastAsia" w:hAnsiTheme="minorEastAsia" w:hint="eastAsia"/>
        </w:rPr>
        <w:t>01</w:t>
      </w:r>
      <w:r w:rsidR="000608DB">
        <w:rPr>
          <w:rFonts w:asciiTheme="minorEastAsia" w:hAnsiTheme="minorEastAsia" w:hint="eastAsia"/>
        </w:rPr>
        <w:t>月-201</w:t>
      </w:r>
      <w:r w:rsidR="00847C3C">
        <w:rPr>
          <w:rFonts w:asciiTheme="minorEastAsia" w:hAnsiTheme="minorEastAsia" w:hint="eastAsia"/>
        </w:rPr>
        <w:t>9</w:t>
      </w:r>
      <w:r w:rsidR="000608DB">
        <w:rPr>
          <w:rFonts w:asciiTheme="minorEastAsia" w:hAnsiTheme="minorEastAsia" w:hint="eastAsia"/>
        </w:rPr>
        <w:t>年</w:t>
      </w:r>
      <w:r w:rsidR="00847C3C">
        <w:rPr>
          <w:rFonts w:asciiTheme="minorEastAsia" w:hAnsiTheme="minorEastAsia" w:hint="eastAsia"/>
        </w:rPr>
        <w:t>06</w:t>
      </w:r>
      <w:r w:rsidR="000608DB">
        <w:rPr>
          <w:rFonts w:asciiTheme="minorEastAsia" w:hAnsiTheme="minorEastAsia" w:hint="eastAsia"/>
        </w:rPr>
        <w:t>月期间</w:t>
      </w:r>
      <w:r w:rsidR="00847C3C">
        <w:rPr>
          <w:rFonts w:asciiTheme="minorEastAsia" w:hAnsiTheme="minorEastAsia" w:hint="eastAsia"/>
        </w:rPr>
        <w:t>未</w:t>
      </w:r>
      <w:r w:rsidR="00CB62AE" w:rsidRPr="00847C3C">
        <w:rPr>
          <w:rFonts w:asciiTheme="minorEastAsia" w:hAnsiTheme="minorEastAsia" w:hint="eastAsia"/>
        </w:rPr>
        <w:t>被最高人民法院在“信用中国”网站（www.creditchina.gov.cn）或各级信用信息共享平台中列入失信被执行人名单；</w:t>
      </w:r>
    </w:p>
    <w:p w:rsidR="00CB62AE" w:rsidRPr="00CB62AE" w:rsidRDefault="00CB62AE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CB62AE" w:rsidP="006F3DA2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（以上内容请附上查询截图）</w:t>
      </w:r>
    </w:p>
    <w:p w:rsidR="00AA23D3" w:rsidRPr="00CB62AE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4C" w:rsidRDefault="00DA4D4C" w:rsidP="007F204B">
      <w:r>
        <w:separator/>
      </w:r>
    </w:p>
  </w:endnote>
  <w:endnote w:type="continuationSeparator" w:id="0">
    <w:p w:rsidR="00DA4D4C" w:rsidRDefault="00DA4D4C" w:rsidP="007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4C" w:rsidRDefault="00DA4D4C" w:rsidP="007F204B">
      <w:r>
        <w:separator/>
      </w:r>
    </w:p>
  </w:footnote>
  <w:footnote w:type="continuationSeparator" w:id="0">
    <w:p w:rsidR="00DA4D4C" w:rsidRDefault="00DA4D4C" w:rsidP="007F2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C46"/>
    <w:multiLevelType w:val="multilevel"/>
    <w:tmpl w:val="1EE45B24"/>
    <w:lvl w:ilvl="0">
      <w:start w:val="1"/>
      <w:numFmt w:val="decimal"/>
      <w:lvlText w:val="%1)"/>
      <w:lvlJc w:val="left"/>
      <w:pPr>
        <w:ind w:left="735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D3"/>
    <w:rsid w:val="000608DB"/>
    <w:rsid w:val="00132462"/>
    <w:rsid w:val="00177DED"/>
    <w:rsid w:val="00307BCF"/>
    <w:rsid w:val="00314F80"/>
    <w:rsid w:val="003B7F54"/>
    <w:rsid w:val="00567D56"/>
    <w:rsid w:val="006B3CB1"/>
    <w:rsid w:val="006F0A34"/>
    <w:rsid w:val="006F3DA2"/>
    <w:rsid w:val="00772F81"/>
    <w:rsid w:val="007E18A1"/>
    <w:rsid w:val="007F204B"/>
    <w:rsid w:val="00847C3C"/>
    <w:rsid w:val="008F3FB0"/>
    <w:rsid w:val="00927CA5"/>
    <w:rsid w:val="009E50D5"/>
    <w:rsid w:val="009F41F1"/>
    <w:rsid w:val="00A90685"/>
    <w:rsid w:val="00AA23D3"/>
    <w:rsid w:val="00B16368"/>
    <w:rsid w:val="00CB62AE"/>
    <w:rsid w:val="00D533ED"/>
    <w:rsid w:val="00D7351E"/>
    <w:rsid w:val="00DA4D4C"/>
    <w:rsid w:val="00E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204B"/>
    <w:rPr>
      <w:sz w:val="18"/>
      <w:szCs w:val="18"/>
    </w:rPr>
  </w:style>
  <w:style w:type="paragraph" w:styleId="a6">
    <w:name w:val="List Paragraph"/>
    <w:basedOn w:val="a"/>
    <w:link w:val="Char2"/>
    <w:uiPriority w:val="34"/>
    <w:qFormat/>
    <w:rsid w:val="00CB62A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列出段落 Char"/>
    <w:basedOn w:val="a0"/>
    <w:link w:val="a6"/>
    <w:uiPriority w:val="34"/>
    <w:rsid w:val="00CB62A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肖隆隆</cp:lastModifiedBy>
  <cp:revision>10</cp:revision>
  <dcterms:created xsi:type="dcterms:W3CDTF">2018-04-08T09:26:00Z</dcterms:created>
  <dcterms:modified xsi:type="dcterms:W3CDTF">2019-09-23T08:51:00Z</dcterms:modified>
</cp:coreProperties>
</file>